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BE" w:rsidRPr="000D6A24" w:rsidRDefault="00E04DBE" w:rsidP="000D6A2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4D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Памятка "Профилактика гриппа и ОРВИ"</w:t>
      </w:r>
    </w:p>
    <w:p w:rsidR="000D6A24" w:rsidRPr="00E04DBE" w:rsidRDefault="000D6A24" w:rsidP="000D6A2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E04DBE" w:rsidRPr="00E04DBE" w:rsidRDefault="00C62F0F" w:rsidP="00596A00">
      <w:pPr>
        <w:spacing w:after="0" w:line="240" w:lineRule="auto"/>
        <w:ind w:firstLine="425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215265</wp:posOffset>
            </wp:positionV>
            <wp:extent cx="1638935" cy="2314575"/>
            <wp:effectExtent l="19050" t="0" r="0" b="0"/>
            <wp:wrapSquare wrapText="bothSides"/>
            <wp:docPr id="2" name="Рисунок 2" descr="gri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i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DBE" w:rsidRPr="00E04DBE">
        <w:rPr>
          <w:rFonts w:ascii="Times New Roman" w:eastAsia="Times New Roman" w:hAnsi="Times New Roman"/>
          <w:sz w:val="20"/>
          <w:szCs w:val="20"/>
          <w:lang w:eastAsia="ru-RU"/>
        </w:rPr>
        <w:t>Грипп - острая респираторная вирусная инфекция, которая имеет всемирное распространение, поражает все возрастные группы людей.</w:t>
      </w:r>
      <w:r w:rsidR="00596A0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04DBE" w:rsidRPr="00E04DBE">
        <w:rPr>
          <w:rFonts w:ascii="Times New Roman" w:eastAsia="Times New Roman" w:hAnsi="Times New Roman"/>
          <w:sz w:val="20"/>
          <w:szCs w:val="20"/>
          <w:lang w:eastAsia="ru-RU"/>
        </w:rPr>
        <w:t>Грипп и ОРВИ составляют 95% всей инфекционной заболеваемости.</w:t>
      </w:r>
    </w:p>
    <w:p w:rsidR="00E04DBE" w:rsidRPr="00E04DBE" w:rsidRDefault="00E04DBE" w:rsidP="00E04DBE">
      <w:pPr>
        <w:spacing w:after="0" w:line="240" w:lineRule="auto"/>
        <w:ind w:firstLine="425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4DBE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E04DB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Как происходит заражение?</w:t>
      </w:r>
    </w:p>
    <w:p w:rsidR="00E04DBE" w:rsidRPr="00E04DBE" w:rsidRDefault="00E04DBE" w:rsidP="00E04DB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4DBE">
        <w:rPr>
          <w:rFonts w:ascii="Times New Roman" w:eastAsia="Times New Roman" w:hAnsi="Times New Roman"/>
          <w:sz w:val="20"/>
          <w:szCs w:val="20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E04DBE" w:rsidRPr="00E04DBE" w:rsidRDefault="00E04DBE" w:rsidP="00E04DB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4DB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Кто является источником инфекции?</w:t>
      </w:r>
    </w:p>
    <w:p w:rsidR="00E04DBE" w:rsidRPr="00E04DBE" w:rsidRDefault="00C62F0F" w:rsidP="00E04DB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1568450</wp:posOffset>
            </wp:positionV>
            <wp:extent cx="1960245" cy="1471930"/>
            <wp:effectExtent l="19050" t="0" r="1905" b="0"/>
            <wp:wrapSquare wrapText="bothSides"/>
            <wp:docPr id="3" name="Рисунок 3" descr="http://gdb-8.com/attachments/Image/image001_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db-8.com/attachments/Image/image001_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DBE" w:rsidRPr="00E04DBE">
        <w:rPr>
          <w:rFonts w:ascii="Times New Roman" w:eastAsia="Times New Roman" w:hAnsi="Times New Roman"/>
          <w:sz w:val="20"/>
          <w:szCs w:val="20"/>
          <w:lang w:eastAsia="ru-RU"/>
        </w:rPr>
        <w:t xml:space="preserve">Единственным источником и распространителем инфекции является больной человек. </w:t>
      </w:r>
      <w:r w:rsidR="00E04DBE" w:rsidRPr="00E04DB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Основным путем распространения вирусов гриппа</w:t>
      </w:r>
      <w:r w:rsidR="00E04DBE" w:rsidRPr="00E04DBE">
        <w:rPr>
          <w:rFonts w:ascii="Times New Roman" w:eastAsia="Times New Roman" w:hAnsi="Times New Roman"/>
          <w:sz w:val="20"/>
          <w:szCs w:val="20"/>
          <w:lang w:eastAsia="ru-RU"/>
        </w:rPr>
        <w:t xml:space="preserve">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E04DBE" w:rsidRPr="00E04DBE" w:rsidRDefault="00E04DBE" w:rsidP="000D6A24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4DB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Как проявляется грипп?</w:t>
      </w:r>
    </w:p>
    <w:p w:rsidR="00E04DBE" w:rsidRPr="00E04DBE" w:rsidRDefault="00E04DBE" w:rsidP="00E04DB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4DBE">
        <w:rPr>
          <w:rFonts w:ascii="Times New Roman" w:eastAsia="Times New Roman" w:hAnsi="Times New Roman"/>
          <w:sz w:val="20"/>
          <w:szCs w:val="20"/>
          <w:lang w:eastAsia="ru-RU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E04DBE" w:rsidRPr="00E04DBE" w:rsidRDefault="00E04DBE" w:rsidP="00E04DB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4DB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Что делать, если вы заболели? </w:t>
      </w:r>
    </w:p>
    <w:p w:rsidR="00E04DBE" w:rsidRPr="00E04DBE" w:rsidRDefault="00E04DBE" w:rsidP="00E04DB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4DBE">
        <w:rPr>
          <w:rFonts w:ascii="Times New Roman" w:eastAsia="Times New Roman" w:hAnsi="Times New Roman"/>
          <w:sz w:val="20"/>
          <w:szCs w:val="20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E04DBE" w:rsidRPr="00E04DBE" w:rsidRDefault="00E04DBE" w:rsidP="00E04DB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4DB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Как защитить себя от гриппа? </w:t>
      </w:r>
    </w:p>
    <w:p w:rsidR="00E04DBE" w:rsidRPr="00E04DBE" w:rsidRDefault="00E04DBE" w:rsidP="00E04DB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4DBE">
        <w:rPr>
          <w:rFonts w:ascii="Times New Roman" w:eastAsia="Times New Roman" w:hAnsi="Times New Roman"/>
          <w:sz w:val="20"/>
          <w:szCs w:val="20"/>
          <w:lang w:eastAsia="ru-RU"/>
        </w:rPr>
        <w:t xml:space="preserve">Самое эффективное средство в профилактике гриппа — </w:t>
      </w:r>
      <w:r w:rsidRPr="00E04DB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вакцинация.</w:t>
      </w:r>
      <w:r w:rsidRPr="00E04DBE">
        <w:rPr>
          <w:rFonts w:ascii="Times New Roman" w:eastAsia="Times New Roman" w:hAnsi="Times New Roman"/>
          <w:sz w:val="20"/>
          <w:szCs w:val="20"/>
          <w:lang w:eastAsia="ru-RU"/>
        </w:rPr>
        <w:t xml:space="preserve"> В вакцинации нуждается каждый человек, заботящийся о своем здоровье и здоровье окружающих. 70-80% провакцинированных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E04DBE" w:rsidRPr="00E04DBE" w:rsidRDefault="00C62F0F" w:rsidP="00E04DB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212725</wp:posOffset>
            </wp:positionV>
            <wp:extent cx="1932305" cy="1160780"/>
            <wp:effectExtent l="19050" t="0" r="0" b="0"/>
            <wp:wrapSquare wrapText="bothSides"/>
            <wp:docPr id="4" name="Рисунок 4" descr="http://xn--80aikabba4avndeqflcz9p.xn--p1ai/wp-content/pic/g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ikabba4avndeqflcz9p.xn--p1ai/wp-content/pic/gri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DBE" w:rsidRPr="00E04DBE">
        <w:rPr>
          <w:rFonts w:ascii="Times New Roman" w:eastAsia="Times New Roman" w:hAnsi="Times New Roman"/>
          <w:sz w:val="20"/>
          <w:szCs w:val="20"/>
          <w:lang w:eastAsia="ru-RU"/>
        </w:rPr>
        <w:t>Необходимо помнить, что любое лекарственное средство при лечении гриппа вызывает побочные реакции, которые не сравнимы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E04DBE" w:rsidRPr="00E04DBE" w:rsidRDefault="00E04DBE" w:rsidP="007E0BE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4DBE">
        <w:rPr>
          <w:rFonts w:ascii="Times New Roman" w:eastAsia="Times New Roman" w:hAnsi="Times New Roman"/>
          <w:sz w:val="20"/>
          <w:szCs w:val="20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E04DBE" w:rsidRPr="00E04DBE" w:rsidRDefault="00E04DBE" w:rsidP="007E0BE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4DBE">
        <w:rPr>
          <w:rFonts w:ascii="Times New Roman" w:eastAsia="Times New Roman" w:hAnsi="Times New Roman"/>
          <w:sz w:val="20"/>
          <w:szCs w:val="20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  <w:r w:rsidR="000D6A24" w:rsidRPr="000D6A24">
        <w:rPr>
          <w:sz w:val="20"/>
          <w:szCs w:val="20"/>
        </w:rPr>
        <w:t xml:space="preserve"> </w:t>
      </w:r>
    </w:p>
    <w:p w:rsidR="00E04DBE" w:rsidRPr="00E04DBE" w:rsidRDefault="00E04DBE" w:rsidP="007E0BE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4DBE">
        <w:rPr>
          <w:rFonts w:ascii="Times New Roman" w:eastAsia="Times New Roman" w:hAnsi="Times New Roman"/>
          <w:sz w:val="20"/>
          <w:szCs w:val="20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E04DBE" w:rsidRPr="00E04DBE" w:rsidRDefault="00E04DBE" w:rsidP="007E0BE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4DBE">
        <w:rPr>
          <w:rFonts w:ascii="Times New Roman" w:eastAsia="Times New Roman" w:hAnsi="Times New Roman"/>
          <w:sz w:val="20"/>
          <w:szCs w:val="20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E04DBE" w:rsidRPr="00E04DBE" w:rsidRDefault="00E04DBE" w:rsidP="007E0BE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4DBE">
        <w:rPr>
          <w:rFonts w:ascii="Times New Roman" w:eastAsia="Times New Roman" w:hAnsi="Times New Roman"/>
          <w:sz w:val="20"/>
          <w:szCs w:val="20"/>
          <w:lang w:eastAsia="ru-RU"/>
        </w:rPr>
        <w:t>Использовать индивидуальные или одноразовые полотенца.</w:t>
      </w:r>
    </w:p>
    <w:p w:rsidR="00E04DBE" w:rsidRPr="00E04DBE" w:rsidRDefault="00E04DBE" w:rsidP="007E0BE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4DBE">
        <w:rPr>
          <w:rFonts w:ascii="Times New Roman" w:eastAsia="Times New Roman" w:hAnsi="Times New Roman"/>
          <w:sz w:val="20"/>
          <w:szCs w:val="20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E04DBE" w:rsidRPr="00E04DBE" w:rsidRDefault="00E04DBE" w:rsidP="007E0BE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4DBE">
        <w:rPr>
          <w:rFonts w:ascii="Times New Roman" w:eastAsia="Times New Roman" w:hAnsi="Times New Roman"/>
          <w:sz w:val="20"/>
          <w:szCs w:val="20"/>
          <w:lang w:eastAsia="ru-RU"/>
        </w:rPr>
        <w:t>Регулярно проветривайте помещения, проводите влажную уборку.</w:t>
      </w:r>
    </w:p>
    <w:p w:rsidR="00E04DBE" w:rsidRPr="00E04DBE" w:rsidRDefault="00E04DBE" w:rsidP="007E0BE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4DBE">
        <w:rPr>
          <w:rFonts w:ascii="Times New Roman" w:eastAsia="Times New Roman" w:hAnsi="Times New Roman"/>
          <w:sz w:val="20"/>
          <w:szCs w:val="20"/>
          <w:lang w:eastAsia="ru-RU"/>
        </w:rPr>
        <w:t>Избегать как переохлаждений, так и перегревания.</w:t>
      </w:r>
    </w:p>
    <w:p w:rsidR="00E04DBE" w:rsidRPr="00E04DBE" w:rsidRDefault="00E04DBE" w:rsidP="007E0BE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4DBE">
        <w:rPr>
          <w:rFonts w:ascii="Times New Roman" w:eastAsia="Times New Roman" w:hAnsi="Times New Roman"/>
          <w:sz w:val="20"/>
          <w:szCs w:val="20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E04DBE" w:rsidRPr="00E04DBE" w:rsidRDefault="00E04DBE" w:rsidP="007E0BE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4DBE">
        <w:rPr>
          <w:rFonts w:ascii="Times New Roman" w:eastAsia="Times New Roman" w:hAnsi="Times New Roman"/>
          <w:sz w:val="20"/>
          <w:szCs w:val="20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E04DBE" w:rsidRPr="00E04DBE" w:rsidRDefault="00E04DBE" w:rsidP="00E04DBE">
      <w:pPr>
        <w:spacing w:after="0" w:line="240" w:lineRule="auto"/>
        <w:ind w:firstLine="425"/>
        <w:jc w:val="both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04DB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C123FA" w:rsidRPr="000D6A24" w:rsidRDefault="00C123FA" w:rsidP="00E04DBE">
      <w:pPr>
        <w:rPr>
          <w:sz w:val="20"/>
          <w:szCs w:val="20"/>
        </w:rPr>
      </w:pPr>
    </w:p>
    <w:p w:rsidR="000D6A24" w:rsidRPr="000D6A24" w:rsidRDefault="000D6A24" w:rsidP="000D6A24">
      <w:pPr>
        <w:pStyle w:val="a3"/>
        <w:spacing w:before="0" w:beforeAutospacing="0" w:after="0"/>
        <w:ind w:left="-1080"/>
        <w:jc w:val="right"/>
        <w:textAlignment w:val="top"/>
        <w:rPr>
          <w:sz w:val="21"/>
          <w:szCs w:val="21"/>
        </w:rPr>
      </w:pPr>
      <w:r w:rsidRPr="00412174">
        <w:rPr>
          <w:sz w:val="21"/>
          <w:szCs w:val="21"/>
        </w:rPr>
        <w:t>Филиал ФБУЗ «ЦГиЭ в РО» в г. Сальске</w:t>
      </w:r>
    </w:p>
    <w:sectPr w:rsidR="000D6A24" w:rsidRPr="000D6A24" w:rsidSect="000D6A24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1D74"/>
    <w:multiLevelType w:val="multilevel"/>
    <w:tmpl w:val="5A16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E1A6D"/>
    <w:multiLevelType w:val="multilevel"/>
    <w:tmpl w:val="1020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827D1"/>
    <w:multiLevelType w:val="multilevel"/>
    <w:tmpl w:val="55AC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characterSpacingControl w:val="doNotCompress"/>
  <w:compat/>
  <w:rsids>
    <w:rsidRoot w:val="00E04DBE"/>
    <w:rsid w:val="000C506C"/>
    <w:rsid w:val="000D6A24"/>
    <w:rsid w:val="0025455F"/>
    <w:rsid w:val="002578DF"/>
    <w:rsid w:val="002E0512"/>
    <w:rsid w:val="00596A00"/>
    <w:rsid w:val="00690483"/>
    <w:rsid w:val="007E0BE0"/>
    <w:rsid w:val="00C123FA"/>
    <w:rsid w:val="00C62F0F"/>
    <w:rsid w:val="00DB17A2"/>
    <w:rsid w:val="00DC01AC"/>
    <w:rsid w:val="00E0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F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04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4D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D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04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D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gdb-8.com/attachments/Image/image001_1.jpg?template=gener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xn--80aikabba4avndeqflcz9p.xn--p1ai/wp-content/pic/grip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SES</Company>
  <LinksUpToDate>false</LinksUpToDate>
  <CharactersWithSpaces>4509</CharactersWithSpaces>
  <SharedDoc>false</SharedDoc>
  <HLinks>
    <vt:vector size="12" baseType="variant">
      <vt:variant>
        <vt:i4>1638442</vt:i4>
      </vt:variant>
      <vt:variant>
        <vt:i4>-1</vt:i4>
      </vt:variant>
      <vt:variant>
        <vt:i4>1027</vt:i4>
      </vt:variant>
      <vt:variant>
        <vt:i4>1</vt:i4>
      </vt:variant>
      <vt:variant>
        <vt:lpwstr>http://gdb-8.com/attachments/Image/image001_1.jpg?template=generic</vt:lpwstr>
      </vt:variant>
      <vt:variant>
        <vt:lpwstr/>
      </vt:variant>
      <vt:variant>
        <vt:i4>6619237</vt:i4>
      </vt:variant>
      <vt:variant>
        <vt:i4>-1</vt:i4>
      </vt:variant>
      <vt:variant>
        <vt:i4>1028</vt:i4>
      </vt:variant>
      <vt:variant>
        <vt:i4>1</vt:i4>
      </vt:variant>
      <vt:variant>
        <vt:lpwstr>http://xn--80aikabba4avndeqflcz9p.xn--p1ai/wp-content/pic/grip.jpg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2</cp:revision>
  <cp:lastPrinted>2016-01-19T07:50:00Z</cp:lastPrinted>
  <dcterms:created xsi:type="dcterms:W3CDTF">2016-01-20T06:10:00Z</dcterms:created>
  <dcterms:modified xsi:type="dcterms:W3CDTF">2016-01-20T06:10:00Z</dcterms:modified>
</cp:coreProperties>
</file>